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049C" w14:textId="77777777" w:rsidR="005F07A0" w:rsidRPr="005F07A0" w:rsidRDefault="005F07A0" w:rsidP="005F07A0">
      <w:pPr>
        <w:spacing w:line="240" w:lineRule="auto"/>
        <w:jc w:val="center"/>
        <w:rPr>
          <w:rFonts w:ascii="Corbel" w:hAnsi="Corbel"/>
          <w:b/>
          <w:bCs/>
          <w:smallCaps/>
          <w:sz w:val="22"/>
          <w:szCs w:val="22"/>
        </w:rPr>
      </w:pPr>
      <w:r w:rsidRPr="005F07A0">
        <w:rPr>
          <w:rFonts w:ascii="Times New Roman" w:hAnsi="Times New Roman"/>
          <w:b/>
          <w:bCs/>
          <w:sz w:val="22"/>
          <w:szCs w:val="22"/>
        </w:rPr>
        <w:t xml:space="preserve">                                                            </w:t>
      </w:r>
      <w:r w:rsidRPr="005F07A0">
        <w:rPr>
          <w:rFonts w:ascii="Corbel" w:hAnsi="Corbel"/>
          <w:i/>
          <w:iCs/>
          <w:sz w:val="22"/>
          <w:szCs w:val="22"/>
        </w:rPr>
        <w:t xml:space="preserve">Załącznik nr 1.5 do Zarządzenia Rektora </w:t>
      </w:r>
      <w:proofErr w:type="gramStart"/>
      <w:r w:rsidRPr="005F07A0">
        <w:rPr>
          <w:rFonts w:ascii="Corbel" w:hAnsi="Corbel"/>
          <w:i/>
          <w:iCs/>
          <w:sz w:val="22"/>
          <w:szCs w:val="22"/>
        </w:rPr>
        <w:t>UR  nr</w:t>
      </w:r>
      <w:proofErr w:type="gramEnd"/>
      <w:r w:rsidRPr="005F07A0">
        <w:rPr>
          <w:rFonts w:ascii="Corbel" w:hAnsi="Corbel"/>
          <w:i/>
          <w:iCs/>
          <w:sz w:val="22"/>
          <w:szCs w:val="22"/>
        </w:rPr>
        <w:t xml:space="preserve"> 61/2025</w:t>
      </w:r>
    </w:p>
    <w:p w14:paraId="11BDCCDC" w14:textId="77777777" w:rsidR="005F07A0" w:rsidRDefault="005F07A0" w:rsidP="005F07A0">
      <w:pPr>
        <w:spacing w:line="240" w:lineRule="auto"/>
        <w:jc w:val="center"/>
        <w:rPr>
          <w:rFonts w:ascii="Corbel" w:hAnsi="Corbel"/>
          <w:i/>
          <w:iCs/>
          <w:smallCaps/>
        </w:rPr>
      </w:pPr>
      <w:r>
        <w:br/>
      </w:r>
      <w:r>
        <w:rPr>
          <w:rFonts w:ascii="Corbel" w:hAnsi="Corbel"/>
          <w:b/>
          <w:bCs/>
          <w:smallCaps/>
        </w:rPr>
        <w:t>SYLABUS</w:t>
      </w:r>
      <w:r>
        <w:br/>
      </w:r>
      <w:r>
        <w:rPr>
          <w:rFonts w:ascii="Corbel" w:hAnsi="Corbel"/>
          <w:b/>
          <w:bCs/>
          <w:smallCaps/>
        </w:rPr>
        <w:t xml:space="preserve">dotyczy cyklu kształcenia </w:t>
      </w:r>
      <w:r>
        <w:rPr>
          <w:rFonts w:ascii="Corbel" w:hAnsi="Corbel"/>
          <w:i/>
          <w:iCs/>
          <w:smallCaps/>
        </w:rPr>
        <w:t>2025-2030</w:t>
      </w:r>
    </w:p>
    <w:p w14:paraId="3968D4E3" w14:textId="77777777" w:rsidR="005F07A0" w:rsidRDefault="005F07A0" w:rsidP="005F0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5BBCE74" w14:textId="77777777" w:rsidR="005F07A0" w:rsidRDefault="005F07A0" w:rsidP="005F07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2025/2026</w:t>
      </w:r>
    </w:p>
    <w:p w14:paraId="10EBDE48" w14:textId="77777777" w:rsidR="005F07A0" w:rsidRDefault="005F07A0" w:rsidP="005F07A0">
      <w:pPr>
        <w:spacing w:after="0" w:line="240" w:lineRule="auto"/>
        <w:rPr>
          <w:rFonts w:ascii="Corbel" w:hAnsi="Corbel"/>
        </w:rPr>
      </w:pPr>
    </w:p>
    <w:p w14:paraId="43BB3517" w14:textId="77777777" w:rsidR="005F07A0" w:rsidRDefault="005F07A0" w:rsidP="005F07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5F07A0" w14:paraId="53A67D2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9163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8198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5F07A0" w14:paraId="7DB2A77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C58AD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A2F7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F07A0" w14:paraId="4A5665BA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2984" w14:textId="77777777" w:rsidR="005F07A0" w:rsidRDefault="005F07A0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8A17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F07A0" w14:paraId="067B0BA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7472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3E7E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F07A0" w14:paraId="6B9D99A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52D3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28DE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F07A0" w14:paraId="7B63713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D5133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D2CA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5F07A0" w14:paraId="30363748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C138B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8201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F07A0" w14:paraId="0CF0C6B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939C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281F7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F07A0" w14:paraId="5D43B14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3EFC3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D5CC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5F07A0" w14:paraId="2FE7798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A7AD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3D03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5F07A0" w14:paraId="134D82FC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DF6EC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B57F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F07A0" w14:paraId="69C8F3E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B9B7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75D9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5F07A0" w14:paraId="3B1890B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1B83D" w14:textId="77777777" w:rsidR="005F07A0" w:rsidRDefault="005F07A0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D566" w14:textId="77777777" w:rsidR="005F07A0" w:rsidRDefault="005F07A0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Bieda</w:t>
            </w:r>
          </w:p>
        </w:tc>
      </w:tr>
    </w:tbl>
    <w:p w14:paraId="387443C0" w14:textId="77777777" w:rsidR="005F07A0" w:rsidRDefault="005F07A0" w:rsidP="005F07A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F57E7FA" w14:textId="77777777" w:rsidR="005F07A0" w:rsidRDefault="005F07A0" w:rsidP="005F07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6B49BF" w14:textId="77777777" w:rsidR="005F07A0" w:rsidRDefault="005F07A0" w:rsidP="005F07A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0F8FBC2" w14:textId="77777777" w:rsidR="005F07A0" w:rsidRDefault="005F07A0" w:rsidP="005F07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5F07A0" w14:paraId="22C354E1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ED03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375406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2C0C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6EE0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48CA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836D1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BA3B3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3F792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8B4F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62580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6422" w14:textId="77777777" w:rsidR="005F07A0" w:rsidRDefault="005F07A0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F07A0" w14:paraId="3D3BCD9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FE20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E8EB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4A4D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3807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2609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D14D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735A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319E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3FC9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BD24" w14:textId="77777777" w:rsidR="005F07A0" w:rsidRDefault="005F07A0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4C0170" w14:textId="77777777" w:rsidR="005F07A0" w:rsidRDefault="005F07A0" w:rsidP="005F07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FF3C4" w14:textId="77777777" w:rsidR="005F07A0" w:rsidRDefault="005F07A0" w:rsidP="005F07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976404" w14:textId="77777777" w:rsidR="005F07A0" w:rsidRDefault="005F07A0" w:rsidP="005F07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CE4E80A" w14:textId="77777777" w:rsidR="005F07A0" w:rsidRDefault="005F07A0" w:rsidP="005F07A0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4A68168" w14:textId="77777777" w:rsidR="005F07A0" w:rsidRDefault="005F07A0" w:rsidP="005F07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BF27FB" w14:textId="77777777" w:rsidR="005F07A0" w:rsidRDefault="005F07A0" w:rsidP="005F07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6DA0AD" w14:textId="42286FD8" w:rsidR="005F07A0" w:rsidRDefault="005F07A0" w:rsidP="005F07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- </w:t>
      </w:r>
      <w:r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2AB9D42E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0781E5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EB8B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0DBF8E" w14:textId="77777777" w:rsidR="005F07A0" w:rsidRDefault="005F07A0" w:rsidP="005F07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F07A0" w14:paraId="1C76DAF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7211" w14:textId="77777777" w:rsidR="005F07A0" w:rsidRDefault="005F07A0" w:rsidP="00BD50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Od studenta wymaga się wiedzy 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umiejętności  w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oparciu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o  wiedzę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wyniesioną z przedmiotów obejmujących przygotowanie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pedagogiczne, rozumienia zjawisk wychowawczych, prawidłowej komunikacji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interpersonalnej;  poprawnego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wyrażania się w języku ojczystym;</w:t>
            </w:r>
          </w:p>
        </w:tc>
      </w:tr>
    </w:tbl>
    <w:p w14:paraId="16BAA83F" w14:textId="77777777" w:rsidR="005F07A0" w:rsidRDefault="005F07A0" w:rsidP="005F07A0">
      <w:pPr>
        <w:pStyle w:val="Punktygwne"/>
        <w:spacing w:before="0" w:after="0"/>
        <w:rPr>
          <w:rFonts w:ascii="Corbel" w:eastAsia="Corbel" w:hAnsi="Corbel" w:cs="Corbel"/>
          <w:bCs/>
          <w:color w:val="000000" w:themeColor="text1"/>
          <w:szCs w:val="24"/>
        </w:rPr>
      </w:pPr>
      <w:r>
        <w:rPr>
          <w:rFonts w:ascii="Corbel" w:eastAsia="Corbel" w:hAnsi="Corbel" w:cs="Corbel"/>
          <w:bCs/>
          <w:color w:val="000000" w:themeColor="text1"/>
          <w:szCs w:val="24"/>
        </w:rPr>
        <w:t xml:space="preserve">Wymagania wstępne </w:t>
      </w:r>
    </w:p>
    <w:p w14:paraId="11D5380E" w14:textId="77777777" w:rsidR="005F07A0" w:rsidRDefault="005F07A0" w:rsidP="005F07A0">
      <w:pPr>
        <w:pStyle w:val="Punktygwne"/>
        <w:spacing w:before="0" w:after="0"/>
        <w:rPr>
          <w:rFonts w:ascii="Corbel" w:hAnsi="Corbel"/>
        </w:rPr>
      </w:pPr>
    </w:p>
    <w:p w14:paraId="3BD42948" w14:textId="77777777" w:rsidR="005F07A0" w:rsidRDefault="005F07A0" w:rsidP="005F07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 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554091D6" w14:textId="77777777" w:rsidR="005F07A0" w:rsidRDefault="005F07A0" w:rsidP="005F07A0">
      <w:pPr>
        <w:pStyle w:val="Punktygwne"/>
        <w:spacing w:before="0" w:after="0"/>
        <w:rPr>
          <w:rFonts w:ascii="Corbel" w:hAnsi="Corbel"/>
          <w:szCs w:val="24"/>
        </w:rPr>
      </w:pPr>
    </w:p>
    <w:p w14:paraId="2927A10D" w14:textId="77777777" w:rsidR="005F07A0" w:rsidRDefault="005F07A0" w:rsidP="005F07A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05A2F2F" w14:textId="77777777" w:rsidR="005F07A0" w:rsidRDefault="005F07A0" w:rsidP="005F07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13"/>
        <w:gridCol w:w="8141"/>
      </w:tblGrid>
      <w:tr w:rsidR="005F07A0" w14:paraId="6A30A3C7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1882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0593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Zdobywanie doświadczenia związanego z pracą dydaktyczno-wychowawczą nauczyciela i konfrontowanie nabytej wiedzy z zakresu dydaktyki </w:t>
            </w:r>
            <w:proofErr w:type="gram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szczegółowej ,</w:t>
            </w:r>
            <w:proofErr w:type="gram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metodyki nauczania z rzeczywistością pedagogiczną.</w:t>
            </w:r>
          </w:p>
        </w:tc>
      </w:tr>
      <w:tr w:rsidR="005F07A0" w14:paraId="48F2AFA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FF27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70A8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5F07A0" w14:paraId="52F7F27D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671A" w14:textId="77777777" w:rsidR="005F07A0" w:rsidRDefault="005F07A0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0F76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Obserwowanie działań wychowawczych i dydaktycznych w przedszkolu i kl. I-III szkoły podstawowej</w:t>
            </w:r>
          </w:p>
        </w:tc>
      </w:tr>
      <w:tr w:rsidR="005F07A0" w14:paraId="0E2F0533" w14:textId="77777777" w:rsidTr="00BD501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9056" w14:textId="77777777" w:rsidR="005F07A0" w:rsidRDefault="005F07A0" w:rsidP="00BD501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EE6F" w14:textId="77777777" w:rsidR="005F07A0" w:rsidRDefault="005F07A0" w:rsidP="00BD50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wykonywanie pracy nauczyciela</w:t>
            </w:r>
          </w:p>
        </w:tc>
      </w:tr>
    </w:tbl>
    <w:p w14:paraId="3CE72615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ACC215" w14:textId="77777777" w:rsidR="005F07A0" w:rsidRDefault="005F07A0" w:rsidP="005F07A0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09E59ED" w14:textId="77777777" w:rsidR="005F07A0" w:rsidRDefault="005F07A0" w:rsidP="005F07A0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8"/>
        <w:gridCol w:w="5521"/>
        <w:gridCol w:w="1835"/>
      </w:tblGrid>
      <w:tr w:rsidR="005F07A0" w14:paraId="49129352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C98B5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6020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37595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07A0" w14:paraId="5A248015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817C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63EF" w14:textId="77777777" w:rsidR="005F07A0" w:rsidRDefault="005F07A0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4CB9F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5F07A0" w14:paraId="39CE7BAD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8011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EF3C" w14:textId="77777777" w:rsidR="005F07A0" w:rsidRDefault="005F07A0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Wyciąga wnioski z obserwacji pracy grupy przedszkolnej                          i klasy szkolnej,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i aktywności dzieci lub uczniów w czasie zajęć, z uwzględnieniem uczniów ze specjalnymi potrzebami edukacyjnymi; tworzy i </w:t>
            </w:r>
            <w:proofErr w:type="gramStart"/>
            <w:r>
              <w:rPr>
                <w:rFonts w:ascii="Corbel" w:hAnsi="Corbel"/>
                <w:b w:val="0"/>
                <w:smallCaps w:val="0"/>
              </w:rPr>
              <w:t>modyfikuje  materiały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dydaktyczne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8939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</w:t>
            </w:r>
          </w:p>
          <w:p w14:paraId="6EA9FA90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14:paraId="09FE629F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14:paraId="7F1A2E6C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14:paraId="2A73DC13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</w:tc>
      </w:tr>
      <w:tr w:rsidR="005F07A0" w14:paraId="10C1A084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6D38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E139" w14:textId="77777777" w:rsidR="005F07A0" w:rsidRDefault="005F07A0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Analizuje zdarzenia wychowawczo-opiekuńcze                                 i edukacyjne zaobserwowane lub doświadczone w </w:t>
            </w:r>
            <w:r>
              <w:rPr>
                <w:rFonts w:ascii="Corbel" w:hAnsi="Corbel"/>
                <w:b w:val="0"/>
                <w:smallCaps w:val="0"/>
              </w:rPr>
              <w:lastRenderedPageBreak/>
              <w:t>czasie praktyk i wykorzystuje wnioski w procesie edukacji do celów dydaktycznych i terapeutycznych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266B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5C98A120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666A22B0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</w:t>
            </w:r>
          </w:p>
        </w:tc>
      </w:tr>
      <w:tr w:rsidR="005F07A0" w14:paraId="17F56208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B4FA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D088" w14:textId="77777777" w:rsidR="005F07A0" w:rsidRDefault="005F07A0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Skutecznie współdziała z opiekunem praktyk zawodowych oraz z nauczycielami w celu poszerzania swojej wiedzy;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908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14:paraId="1C04E9C4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14:paraId="0388C03A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14:paraId="30431124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F07A0" w14:paraId="76D0F1E9" w14:textId="77777777" w:rsidTr="00BD501A"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791D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2DD2" w14:textId="77777777" w:rsidR="005F07A0" w:rsidRDefault="005F07A0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Stosuje zasady bezpieczeństwa dzieci lub uczniów                        w przedszkolu, szkole lub placówce systemu oświaty; zna zasady i normy etyczne, szanuje każdego człowieka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F946D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14:paraId="7E0DE9D8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DD6DF5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022A6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E218E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EA2A1C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E7919" w14:textId="77777777" w:rsidR="005F07A0" w:rsidRDefault="005F07A0" w:rsidP="005F07A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1358708D" w14:textId="77777777" w:rsidR="005F07A0" w:rsidRDefault="005F07A0" w:rsidP="005F07A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E. Problematyka zajęć praktycznych</w:t>
      </w:r>
    </w:p>
    <w:p w14:paraId="42E29B1A" w14:textId="77777777" w:rsidR="005F07A0" w:rsidRDefault="005F07A0" w:rsidP="005F07A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F07A0" w14:paraId="627191B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1209" w14:textId="77777777" w:rsidR="005F07A0" w:rsidRDefault="005F07A0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5F07A0" w14:paraId="5462352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57B9" w14:textId="77777777" w:rsidR="005F07A0" w:rsidRDefault="005F07A0" w:rsidP="00BD501A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prawnymi podstawami pracy przedszkola i szkoły, a także zatrudnionych w nich nauczycieli.</w:t>
            </w:r>
          </w:p>
        </w:tc>
      </w:tr>
      <w:tr w:rsidR="005F07A0" w14:paraId="15FEDBE9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67BF" w14:textId="77777777" w:rsidR="005F07A0" w:rsidRDefault="005F07A0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Zapoznanie z funkcjonowaniem przedszkoli, szkół lub placówek systemu </w:t>
            </w:r>
            <w:proofErr w:type="gramStart"/>
            <w:r>
              <w:rPr>
                <w:rFonts w:ascii="Corbel" w:hAnsi="Corbel"/>
              </w:rPr>
              <w:t>oświaty,  organizacją</w:t>
            </w:r>
            <w:proofErr w:type="gramEnd"/>
            <w:r>
              <w:rPr>
                <w:rFonts w:ascii="Corbel" w:hAnsi="Corbel"/>
              </w:rPr>
              <w:t xml:space="preserve">    pracy, oraz sposobem prowadzenia dokumentacji.</w:t>
            </w:r>
          </w:p>
        </w:tc>
      </w:tr>
      <w:tr w:rsidR="005F07A0" w14:paraId="6232A68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4518" w14:textId="77777777" w:rsidR="005F07A0" w:rsidRDefault="005F07A0" w:rsidP="00BD50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zajęć odbywających się w przedszkolu i szkole.</w:t>
            </w:r>
          </w:p>
        </w:tc>
      </w:tr>
    </w:tbl>
    <w:p w14:paraId="4C2C3A60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855D5" w14:textId="77777777" w:rsidR="005F07A0" w:rsidRDefault="005F07A0" w:rsidP="005F07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B91A7DE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E1C12B" w14:textId="77777777" w:rsidR="005F07A0" w:rsidRDefault="005F07A0" w:rsidP="005F07A0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38BC8070" w14:textId="77777777" w:rsidR="005F07A0" w:rsidRDefault="005F07A0" w:rsidP="005F0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981F28" w14:textId="77777777" w:rsidR="005F07A0" w:rsidRDefault="005F07A0" w:rsidP="005F0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0F00C8A" w14:textId="77777777" w:rsidR="005F07A0" w:rsidRDefault="005F07A0" w:rsidP="005F0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1DB6CA" w14:textId="77777777" w:rsidR="005F07A0" w:rsidRDefault="005F07A0" w:rsidP="005F07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2FA471C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5F07A0" w14:paraId="59516733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6F44F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74D31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A39507B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145F1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2E74FE6D" w14:textId="77777777" w:rsidR="005F07A0" w:rsidRDefault="005F07A0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F07A0" w14:paraId="4CB56707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F3EF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DA97" w14:textId="77777777" w:rsidR="005F07A0" w:rsidRDefault="005F07A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08043" w14:textId="77777777" w:rsidR="005F07A0" w:rsidRDefault="005F07A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5F07A0" w14:paraId="2459926D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4577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E2D5" w14:textId="77777777" w:rsidR="005F07A0" w:rsidRDefault="005F07A0" w:rsidP="00BD501A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0834" w14:textId="77777777" w:rsidR="005F07A0" w:rsidRDefault="005F07A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5F07A0" w14:paraId="49AF6069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29C7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8A63" w14:textId="77777777" w:rsidR="005F07A0" w:rsidRDefault="005F07A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7E2AA" w14:textId="77777777" w:rsidR="005F07A0" w:rsidRDefault="005F07A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5F07A0" w14:paraId="26B146AB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6F03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C23F" w14:textId="77777777" w:rsidR="005F07A0" w:rsidRDefault="005F07A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DC3E8" w14:textId="77777777" w:rsidR="005F07A0" w:rsidRDefault="005F07A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5F07A0" w14:paraId="2B2DAD1A" w14:textId="77777777" w:rsidTr="00BD501A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C81D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F101" w14:textId="77777777" w:rsidR="005F07A0" w:rsidRDefault="005F07A0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Opinia opiekuna praktyki w placówce, analiza dokumentacji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7F91" w14:textId="77777777" w:rsidR="005F07A0" w:rsidRDefault="005F07A0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</w:tbl>
    <w:p w14:paraId="1256869B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7698B7" w14:textId="77777777" w:rsidR="005F07A0" w:rsidRDefault="005F07A0" w:rsidP="005F07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0CCD64FF" w14:textId="77777777" w:rsidR="005F07A0" w:rsidRDefault="005F07A0" w:rsidP="005F07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5F07A0" w14:paraId="59A57636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4D2C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BB4DEAB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F12ED" w14:textId="77777777" w:rsidR="005F07A0" w:rsidRDefault="005F07A0" w:rsidP="005F07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5C88B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22"/>
        <w:gridCol w:w="4332"/>
      </w:tblGrid>
      <w:tr w:rsidR="005F07A0" w14:paraId="0BB6FE55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B4A0C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8821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5F07A0" w14:paraId="27DC6A1E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BA08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</w:rPr>
              <w:t xml:space="preserve"> studiów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77E6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5F07A0" w14:paraId="468D3CE7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BB88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14:paraId="1B2A1C33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8CC5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5F07A0" w14:paraId="2606E8B0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53DE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(przygotowanie do zajęć)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3F57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28</w:t>
            </w:r>
          </w:p>
        </w:tc>
      </w:tr>
      <w:tr w:rsidR="005F07A0" w14:paraId="2A8958A4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79FB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8E6A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5F07A0" w14:paraId="1396B073" w14:textId="77777777" w:rsidTr="00BD501A"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6723" w14:textId="77777777" w:rsidR="005F07A0" w:rsidRDefault="005F07A0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A891" w14:textId="77777777" w:rsidR="005F07A0" w:rsidRDefault="005F07A0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6FBE34D" w14:textId="77777777" w:rsidR="005F07A0" w:rsidRDefault="005F07A0" w:rsidP="005F07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84BCB4D" w14:textId="77777777" w:rsidR="005F07A0" w:rsidRDefault="005F07A0" w:rsidP="005F0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C32A01" w14:textId="77777777" w:rsidR="005F07A0" w:rsidRDefault="005F07A0" w:rsidP="005F07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02F4AD2" w14:textId="77777777" w:rsidR="005F07A0" w:rsidRDefault="005F07A0" w:rsidP="005F07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5F07A0" w14:paraId="2B8301B8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27D7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3CDF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5F07A0" w14:paraId="165D96E7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A6FD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C20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14:paraId="1F72D624" w14:textId="77777777" w:rsidR="005F07A0" w:rsidRDefault="005F07A0" w:rsidP="005F07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8DDBBA" w14:textId="77777777" w:rsidR="005F07A0" w:rsidRDefault="005F07A0" w:rsidP="005F07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4332E56" w14:textId="77777777" w:rsidR="005F07A0" w:rsidRDefault="005F07A0" w:rsidP="005F07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5F07A0" w14:paraId="2502C7CC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62D2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2CFA5D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2009</w:t>
            </w:r>
          </w:p>
          <w:p w14:paraId="5A8DA729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Grupa bawi </w:t>
            </w:r>
            <w:proofErr w:type="gram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się  i</w:t>
            </w:r>
            <w:proofErr w:type="gram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pracuje.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14:paraId="0752C6E2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Naprawa </w:t>
            </w:r>
            <w:proofErr w:type="spellStart"/>
            <w:proofErr w:type="gramStart"/>
            <w:r>
              <w:rPr>
                <w:rFonts w:ascii="Corbel" w:hAnsi="Corbel"/>
                <w:b w:val="0"/>
                <w:smallCaps w:val="0"/>
              </w:rPr>
              <w:t>R.i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in.,</w:t>
            </w:r>
            <w:r>
              <w:rPr>
                <w:rFonts w:ascii="Corbel" w:hAnsi="Corbel"/>
                <w:b w:val="0"/>
                <w:i/>
                <w:iCs/>
                <w:smallCaps w:val="0"/>
              </w:rPr>
              <w:t>Ja</w:t>
            </w:r>
            <w:proofErr w:type="spellEnd"/>
            <w:proofErr w:type="gramEnd"/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 też to potrafię. Program zajęć kompensacyjno-korekcyjnych dla uczniów </w:t>
            </w:r>
            <w:proofErr w:type="gramStart"/>
            <w:r>
              <w:rPr>
                <w:rFonts w:ascii="Corbel" w:hAnsi="Corbel"/>
                <w:b w:val="0"/>
                <w:i/>
                <w:iCs/>
                <w:smallCaps w:val="0"/>
              </w:rPr>
              <w:t xml:space="preserve">edukacji  wczesnoszkolnej </w:t>
            </w:r>
            <w:r>
              <w:rPr>
                <w:rFonts w:ascii="Corbel" w:hAnsi="Corbel"/>
                <w:b w:val="0"/>
                <w:smallCaps w:val="0"/>
              </w:rPr>
              <w:t>.Wyd.</w:t>
            </w:r>
            <w:proofErr w:type="gramEnd"/>
            <w:r>
              <w:rPr>
                <w:rFonts w:ascii="Corbel" w:hAnsi="Corbel"/>
                <w:b w:val="0"/>
                <w:smallCaps w:val="0"/>
              </w:rPr>
              <w:t xml:space="preserve"> Harmonia, Gdańsk 2012.</w:t>
            </w:r>
          </w:p>
          <w:p w14:paraId="0DA490AA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7D4E84F3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 Impuls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2013</w:t>
            </w:r>
          </w:p>
          <w:p w14:paraId="484F4B26" w14:textId="77777777" w:rsidR="005F07A0" w:rsidRDefault="005F07A0" w:rsidP="005F07A0">
            <w:pPr>
              <w:pStyle w:val="Punktygwne"/>
              <w:numPr>
                <w:ilvl w:val="0"/>
                <w:numId w:val="1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Impuls  2003</w:t>
            </w:r>
            <w:proofErr w:type="gramEnd"/>
          </w:p>
        </w:tc>
      </w:tr>
      <w:tr w:rsidR="005F07A0" w14:paraId="1A670A42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B286" w14:textId="77777777" w:rsidR="005F07A0" w:rsidRDefault="005F07A0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48C195" w14:textId="77777777" w:rsidR="005F07A0" w:rsidRDefault="005F07A0" w:rsidP="005F07A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Bartal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Zabawy dla maluchów, </w:t>
            </w:r>
            <w:proofErr w:type="gram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 Jedność</w:t>
            </w:r>
            <w:proofErr w:type="gram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</w:t>
            </w:r>
          </w:p>
          <w:p w14:paraId="02373132" w14:textId="77777777" w:rsidR="005F07A0" w:rsidRDefault="005F07A0" w:rsidP="005F07A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WSiP,2005</w:t>
            </w:r>
          </w:p>
        </w:tc>
      </w:tr>
    </w:tbl>
    <w:p w14:paraId="7E014593" w14:textId="77777777" w:rsidR="005F07A0" w:rsidRDefault="005F07A0" w:rsidP="005F07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D720E3" w14:textId="77777777" w:rsidR="005F07A0" w:rsidRDefault="005F07A0" w:rsidP="005F07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FEA083" w14:textId="051565BB" w:rsidR="00602B54" w:rsidRDefault="005F07A0" w:rsidP="005F07A0">
      <w:r>
        <w:rPr>
          <w:rFonts w:ascii="Corbel" w:hAnsi="Corbel"/>
        </w:rPr>
        <w:t>Akceptacja Kierownika Jednostki lub osoby upoważnionej</w:t>
      </w:r>
    </w:p>
    <w:sectPr w:rsidR="00602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D35E2" w14:textId="77777777" w:rsidR="00DD6E34" w:rsidRDefault="00DD6E34" w:rsidP="005F07A0">
      <w:pPr>
        <w:spacing w:after="0" w:line="240" w:lineRule="auto"/>
      </w:pPr>
      <w:r>
        <w:separator/>
      </w:r>
    </w:p>
  </w:endnote>
  <w:endnote w:type="continuationSeparator" w:id="0">
    <w:p w14:paraId="2F9EDDBA" w14:textId="77777777" w:rsidR="00DD6E34" w:rsidRDefault="00DD6E34" w:rsidP="005F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CB13E" w14:textId="77777777" w:rsidR="00DD6E34" w:rsidRDefault="00DD6E34" w:rsidP="005F07A0">
      <w:pPr>
        <w:spacing w:after="0" w:line="240" w:lineRule="auto"/>
      </w:pPr>
      <w:r>
        <w:separator/>
      </w:r>
    </w:p>
  </w:footnote>
  <w:footnote w:type="continuationSeparator" w:id="0">
    <w:p w14:paraId="1F263A2C" w14:textId="77777777" w:rsidR="00DD6E34" w:rsidRDefault="00DD6E34" w:rsidP="005F07A0">
      <w:pPr>
        <w:spacing w:after="0" w:line="240" w:lineRule="auto"/>
      </w:pPr>
      <w:r>
        <w:continuationSeparator/>
      </w:r>
    </w:p>
  </w:footnote>
  <w:footnote w:id="1">
    <w:p w14:paraId="20EC726E" w14:textId="77777777" w:rsidR="005F07A0" w:rsidRDefault="005F07A0" w:rsidP="005F07A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2515B"/>
    <w:multiLevelType w:val="multilevel"/>
    <w:tmpl w:val="C890C7CE"/>
    <w:lvl w:ilvl="0">
      <w:start w:val="1"/>
      <w:numFmt w:val="bullet"/>
      <w:lvlText w:val="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3C2113"/>
    <w:multiLevelType w:val="multilevel"/>
    <w:tmpl w:val="FE84952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136754371">
    <w:abstractNumId w:val="0"/>
  </w:num>
  <w:num w:numId="2" w16cid:durableId="78520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54"/>
    <w:rsid w:val="005F07A0"/>
    <w:rsid w:val="00602B54"/>
    <w:rsid w:val="007C7DA5"/>
    <w:rsid w:val="00DD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63A3"/>
  <w15:chartTrackingRefBased/>
  <w15:docId w15:val="{A531675D-903B-44CE-A8F4-1CEF0C87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7A0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02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2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2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2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2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2B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2B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2B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2B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2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2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2B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2B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2B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2B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2B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2B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2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2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2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2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2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2B5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2B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2B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2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2B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2B5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F07A0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5F07A0"/>
    <w:rPr>
      <w:vertAlign w:val="superscript"/>
    </w:rPr>
  </w:style>
  <w:style w:type="character" w:styleId="Odwoanieprzypisudolnego">
    <w:name w:val="footnote reference"/>
    <w:rsid w:val="005F07A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A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F07A0"/>
    <w:rPr>
      <w:sz w:val="20"/>
      <w:szCs w:val="20"/>
    </w:rPr>
  </w:style>
  <w:style w:type="paragraph" w:customStyle="1" w:styleId="Punktygwne">
    <w:name w:val="Punkty główne"/>
    <w:basedOn w:val="Normalny"/>
    <w:qFormat/>
    <w:rsid w:val="005F07A0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5F07A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5F07A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5F07A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Cele">
    <w:name w:val="Cele"/>
    <w:basedOn w:val="Tekstpodstawowy"/>
    <w:qFormat/>
    <w:rsid w:val="005F07A0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5F07A0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5F07A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F07A0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7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965</Words>
  <Characters>5793</Characters>
  <Application>Microsoft Office Word</Application>
  <DocSecurity>0</DocSecurity>
  <Lines>48</Lines>
  <Paragraphs>13</Paragraphs>
  <ScaleCrop>false</ScaleCrop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2025-12-18T09:46:00Z</dcterms:created>
  <dcterms:modified xsi:type="dcterms:W3CDTF">2025-12-18T09:47:00Z</dcterms:modified>
</cp:coreProperties>
</file>